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6A19D">
      <w:pPr>
        <w:pStyle w:val="5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诚信承诺书</w:t>
      </w:r>
    </w:p>
    <w:p w14:paraId="09BEC848">
      <w:pPr>
        <w:pStyle w:val="5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本人已仔细阅读《山东第一医科大学附属眼科医院（山东省眼科医院）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年公开招聘博士研究生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工作人员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简章》、招聘岗位要求以及事业单位招聘有关政策规定，且已周知报考纪律和事业单位公开招聘违纪违规行为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处理规定，理解且认可其内容，确定本人符合应聘条件。</w:t>
      </w:r>
    </w:p>
    <w:p w14:paraId="77EA1290">
      <w:pPr>
        <w:pStyle w:val="5"/>
        <w:widowControl/>
        <w:shd w:val="clear" w:color="auto" w:fill="FFFFFF"/>
        <w:ind w:firstLine="64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山东第一医科大学附属眼科医院（山东省眼科医院）官网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资格审查、面试时间及地点等相关通知，保持在报名至聘用期间联系方式畅通，保守面试试题等信息的秘密，自觉保护个人隐私，不侵犯他人隐私，对因提供有关材料信息不实、违反有关纪律规定和以上承诺所造成的后果，本人自愿承担相应责任。</w:t>
      </w:r>
    </w:p>
    <w:p w14:paraId="51989305">
      <w:pPr>
        <w:pStyle w:val="5"/>
        <w:widowControl/>
        <w:shd w:val="clear" w:color="auto" w:fill="FFFFFF"/>
        <w:ind w:firstLine="4800" w:firstLineChars="1500"/>
        <w:rPr>
          <w:rFonts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 w14:paraId="1095A87B">
      <w:pPr>
        <w:pStyle w:val="5"/>
        <w:widowControl/>
        <w:shd w:val="clear" w:color="auto" w:fill="FFFFFF"/>
        <w:jc w:val="center"/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AEB1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2Yjc3MGM2N2Y3ZTg4OGQyYjY0ZjY5YTM1YzY5MzQifQ=="/>
  </w:docVars>
  <w:rsids>
    <w:rsidRoot w:val="00EB3BE3"/>
    <w:rsid w:val="000E33B7"/>
    <w:rsid w:val="001F525F"/>
    <w:rsid w:val="0054518C"/>
    <w:rsid w:val="00580137"/>
    <w:rsid w:val="00674FC7"/>
    <w:rsid w:val="007F61FF"/>
    <w:rsid w:val="00E02D7E"/>
    <w:rsid w:val="00EB3BE3"/>
    <w:rsid w:val="1EC978F1"/>
    <w:rsid w:val="342E221D"/>
    <w:rsid w:val="48A37262"/>
    <w:rsid w:val="66162652"/>
    <w:rsid w:val="681E3009"/>
    <w:rsid w:val="6A49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439</Words>
  <Characters>442</Characters>
  <Lines>3</Lines>
  <Paragraphs>1</Paragraphs>
  <TotalTime>113</TotalTime>
  <ScaleCrop>false</ScaleCrop>
  <LinksUpToDate>false</LinksUpToDate>
  <CharactersWithSpaces>477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2021-06-01T05:48:00Z</dcterms:created>
  <dc:creator>Administrator</dc:creator>
  <cp:lastModifiedBy>翟良龙</cp:lastModifiedBy>
  <cp:lastPrinted>2021-06-22T00:59:00Z</cp:lastPrinted>
  <dcterms:modified xsi:type="dcterms:W3CDTF">2024-11-06T06:04:35Z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710B717493894A6D812E0B67B76860B4</vt:lpwstr>
  </property>
</Properties>
</file>